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E6F" w:rsidRDefault="004A6E6F" w:rsidP="004A6E6F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Модуль Г. Разработка и проведение фрагмента групповой консультации для родителей (законных представителей) учащихся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с привлечением члена педагогического коллектива (</w:t>
      </w:r>
      <w:proofErr w:type="spellStart"/>
      <w:r>
        <w:rPr>
          <w:rFonts w:ascii="Times New Roman" w:hAnsi="Times New Roman"/>
          <w:b/>
          <w:color w:val="auto"/>
          <w:sz w:val="28"/>
          <w:szCs w:val="28"/>
        </w:rPr>
        <w:t>вариатив</w:t>
      </w:r>
      <w:proofErr w:type="spellEnd"/>
      <w:r>
        <w:rPr>
          <w:rFonts w:ascii="Times New Roman" w:hAnsi="Times New Roman"/>
          <w:b/>
          <w:color w:val="auto"/>
          <w:sz w:val="28"/>
          <w:szCs w:val="28"/>
        </w:rPr>
        <w:t>)</w:t>
      </w:r>
    </w:p>
    <w:p w:rsidR="004A6E6F" w:rsidRDefault="004A6E6F" w:rsidP="004A6E6F">
      <w:pPr>
        <w:widowControl w:val="0"/>
        <w:spacing w:after="0" w:line="360" w:lineRule="auto"/>
        <w:jc w:val="both"/>
        <w:rPr>
          <w:rFonts w:ascii="Times New Roman" w:hAnsi="Times New Roman"/>
          <w:b/>
          <w:i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выполнение задания:</w:t>
      </w:r>
      <w:r>
        <w:rPr>
          <w:rFonts w:ascii="Times New Roman" w:hAnsi="Times New Roman"/>
          <w:i/>
          <w:color w:val="auto"/>
          <w:sz w:val="28"/>
        </w:rPr>
        <w:t xml:space="preserve"> </w:t>
      </w:r>
      <w:r>
        <w:rPr>
          <w:rFonts w:ascii="Times New Roman" w:hAnsi="Times New Roman"/>
          <w:b/>
          <w:color w:val="auto"/>
          <w:sz w:val="28"/>
        </w:rPr>
        <w:t>2 часа 25 минут.</w:t>
      </w:r>
    </w:p>
    <w:p w:rsidR="004A6E6F" w:rsidRDefault="004A6E6F" w:rsidP="004A6E6F">
      <w:pPr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Задание: 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Конкурсантам предоставляется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 xml:space="preserve">единая для всех тема групповой </w:t>
      </w:r>
      <w:bookmarkStart w:id="0" w:name="_GoBack"/>
      <w:bookmarkEnd w:id="0"/>
      <w:r>
        <w:rPr>
          <w:rFonts w:ascii="Times New Roman" w:hAnsi="Times New Roman"/>
          <w:color w:val="auto"/>
          <w:sz w:val="28"/>
        </w:rPr>
        <w:t>консультации для родителей (законных представителей) учащихся, возраст учащихся и вопрос от родителей (законных представителей) учащихся, с учетом которых необходимо выстроить свое выступление. С помощью генератора случайных чисел определяется тема групповой консультации для родителей (законных представителей) учащихся, возраст учащихся,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вопрос от родителей (законных представителей) учащихся единый для всех конкурсантов.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Цель задания:</w:t>
      </w:r>
      <w:r>
        <w:rPr>
          <w:rFonts w:ascii="Times New Roman" w:hAnsi="Times New Roman"/>
          <w:color w:val="auto"/>
          <w:sz w:val="28"/>
        </w:rPr>
        <w:t xml:space="preserve"> продемонстрировать умение проводить групповую консультацию с родителями (законными представителями) учащихся с привлечением члена педагогического коллектива.</w:t>
      </w:r>
    </w:p>
    <w:p w:rsidR="004A6E6F" w:rsidRDefault="004A6E6F" w:rsidP="004A6E6F">
      <w:pPr>
        <w:pStyle w:val="a3"/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подготовку задания: </w:t>
      </w:r>
      <w:r>
        <w:rPr>
          <w:rFonts w:ascii="Times New Roman" w:hAnsi="Times New Roman"/>
          <w:color w:val="auto"/>
          <w:sz w:val="28"/>
        </w:rPr>
        <w:t>2 часа 00 минут.</w:t>
      </w:r>
    </w:p>
    <w:p w:rsidR="004A6E6F" w:rsidRDefault="004A6E6F" w:rsidP="004A6E6F">
      <w:pPr>
        <w:pStyle w:val="a3"/>
        <w:widowControl w:val="0"/>
        <w:spacing w:after="0" w:line="360" w:lineRule="auto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задания: 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Сформулировать задачи фрагмента групповой консультации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 привлечением члена педагогического коллектива</w:t>
      </w:r>
      <w:r>
        <w:rPr>
          <w:rFonts w:ascii="Times New Roman" w:hAnsi="Times New Roman"/>
          <w:color w:val="auto"/>
          <w:sz w:val="28"/>
        </w:rPr>
        <w:t xml:space="preserve"> в соответствии с предлагаемой темой и возрастом учащихся.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Определить содержание фрагмента групповой консультации</w:t>
      </w:r>
      <w:r>
        <w:t xml:space="preserve"> </w:t>
      </w:r>
      <w:r>
        <w:rPr>
          <w:rFonts w:ascii="Times New Roman" w:hAnsi="Times New Roman"/>
          <w:color w:val="auto"/>
          <w:sz w:val="28"/>
        </w:rPr>
        <w:t>с привлечением члена педагогического коллектива в соответствии с предлагаемой темой и возрастом учащихся.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план-конспект проведения фрагмента групповой консультации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 привлечением члена педагогического коллектива</w:t>
      </w:r>
      <w:r>
        <w:rPr>
          <w:rFonts w:ascii="Times New Roman" w:hAnsi="Times New Roman"/>
          <w:color w:val="auto"/>
          <w:sz w:val="28"/>
        </w:rPr>
        <w:t xml:space="preserve"> в соответствии с предлагаемой темой и возрастом учащихся.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Подобрать инвентарь/оборудование/расходные материалы для проведения групповой консультации (произвести: осмотр-тестирование инвентаря/оборудования, убедиться в их исправности).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Разработать практические рекомендации </w:t>
      </w:r>
      <w:r>
        <w:rPr>
          <w:rFonts w:ascii="Times New Roman" w:hAnsi="Times New Roman"/>
          <w:color w:val="auto"/>
          <w:sz w:val="28"/>
          <w:szCs w:val="28"/>
        </w:rPr>
        <w:t xml:space="preserve">для родителей (законных </w:t>
      </w:r>
      <w:r>
        <w:rPr>
          <w:rFonts w:ascii="Times New Roman" w:hAnsi="Times New Roman"/>
          <w:color w:val="auto"/>
          <w:sz w:val="28"/>
          <w:szCs w:val="28"/>
        </w:rPr>
        <w:lastRenderedPageBreak/>
        <w:t>представителей) в соответствии с предлагаемой темой и возрастом</w:t>
      </w:r>
      <w:r>
        <w:rPr>
          <w:rFonts w:ascii="Times New Roman" w:hAnsi="Times New Roman"/>
          <w:color w:val="auto"/>
          <w:sz w:val="28"/>
        </w:rPr>
        <w:t xml:space="preserve"> учащихся (экземпляр для каждого эксперта, остальное по усмотрению конкурсанта).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В соответствии с содержанием фрагмента групповой консультации для родителей (законных представителей) учащихся с привлечением члена педагогического коллектива подобрать</w:t>
      </w:r>
      <w:r>
        <w:rPr>
          <w:color w:val="auto"/>
        </w:rPr>
        <w:t xml:space="preserve"> </w:t>
      </w:r>
      <w:r>
        <w:rPr>
          <w:rFonts w:ascii="Times New Roman" w:hAnsi="Times New Roman"/>
          <w:color w:val="auto"/>
          <w:sz w:val="28"/>
        </w:rPr>
        <w:t>видеоматериал, созданный с использованием программного обеспечения для обработки и монтажа видеозаписей.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Распечатать план-конспект проведения фрагмента групповой консультации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 привлечением члена педагогического коллектива</w:t>
      </w:r>
      <w:r>
        <w:rPr>
          <w:rFonts w:ascii="Times New Roman" w:hAnsi="Times New Roman"/>
          <w:color w:val="auto"/>
          <w:sz w:val="28"/>
        </w:rPr>
        <w:t xml:space="preserve"> в соответствии с предлагаемой темой и возрастом учащихся (экземпляр для каждого эксперта, остальное по усмотрению конкурсанта).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Разработать сопроводительную презентацию с использованием программного обеспечения.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proofErr w:type="gramStart"/>
      <w:r>
        <w:rPr>
          <w:rFonts w:ascii="Times New Roman" w:hAnsi="Times New Roman"/>
          <w:color w:val="auto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color w:val="auto"/>
          <w:sz w:val="28"/>
          <w:szCs w:val="28"/>
        </w:rPr>
        <w:t xml:space="preserve"> сопроводительную презентацию, а также все рабочие файлы на интерактивную панель в папке «Модуль Г», указав фамилию, инициалы (Ф_ИО).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Проверить сопроводительную презентацию на работоспособность, при необходимости исправить выявленные ошибки.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Отрепетировать выполнение задания без привлечения статистов.</w:t>
      </w:r>
    </w:p>
    <w:p w:rsidR="004A6E6F" w:rsidRDefault="004A6E6F" w:rsidP="004A6E6F">
      <w:pPr>
        <w:widowControl w:val="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Подготовить ответ на вопрос от родителя (законного представителя) учащегося.</w:t>
      </w:r>
    </w:p>
    <w:p w:rsidR="004A6E6F" w:rsidRDefault="004A6E6F" w:rsidP="004A6E6F">
      <w:pPr>
        <w:widowControl w:val="0"/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Время на подготовку площадки, знакомство и подготовку статистов, предоставление документации и материалов экспертам (на 1 конкурсанта):</w:t>
      </w:r>
      <w:r>
        <w:rPr>
          <w:rFonts w:ascii="Times New Roman" w:hAnsi="Times New Roman"/>
          <w:color w:val="auto"/>
          <w:sz w:val="28"/>
        </w:rPr>
        <w:t xml:space="preserve"> 5 минут.</w:t>
      </w:r>
    </w:p>
    <w:p w:rsidR="004A6E6F" w:rsidRDefault="004A6E6F" w:rsidP="004A6E6F">
      <w:pPr>
        <w:widowControl w:val="0"/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подготовки площадки, знакомства и подготовки статистов, предоставления документации и материалов экспертам: </w:t>
      </w:r>
    </w:p>
    <w:p w:rsidR="004A6E6F" w:rsidRDefault="004A6E6F" w:rsidP="004A6E6F">
      <w:pPr>
        <w:widowControl w:val="0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Расставить необходимый инвентарь/оборудование/расходные материалы.</w:t>
      </w:r>
    </w:p>
    <w:p w:rsidR="004A6E6F" w:rsidRDefault="004A6E6F" w:rsidP="004A6E6F">
      <w:pPr>
        <w:widowControl w:val="0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Познакомиться со статистами и подготовить их к выполнению задания.</w:t>
      </w:r>
    </w:p>
    <w:p w:rsidR="004A6E6F" w:rsidRDefault="004A6E6F" w:rsidP="004A6E6F">
      <w:pPr>
        <w:widowControl w:val="0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lastRenderedPageBreak/>
        <w:t>Предоставить необходимую документацию и материалы экспертам.</w:t>
      </w:r>
    </w:p>
    <w:p w:rsidR="004A6E6F" w:rsidRDefault="004A6E6F" w:rsidP="004A6E6F">
      <w:pPr>
        <w:widowControl w:val="0"/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представление задания (на 1 конкурсанта): </w:t>
      </w:r>
      <w:r>
        <w:rPr>
          <w:rFonts w:ascii="Times New Roman" w:hAnsi="Times New Roman"/>
          <w:color w:val="auto"/>
          <w:sz w:val="28"/>
        </w:rPr>
        <w:t>15 минут.</w:t>
      </w:r>
    </w:p>
    <w:p w:rsidR="004A6E6F" w:rsidRDefault="004A6E6F" w:rsidP="004A6E6F">
      <w:pPr>
        <w:widowControl w:val="0"/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Алгоритм представления задания: </w:t>
      </w:r>
    </w:p>
    <w:p w:rsidR="004A6E6F" w:rsidRDefault="004A6E6F" w:rsidP="004A6E6F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готовности представить задание.</w:t>
      </w:r>
    </w:p>
    <w:p w:rsidR="004A6E6F" w:rsidRDefault="004A6E6F" w:rsidP="004A6E6F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Провести фрагмент групповой консультации для родителей (законных представителей) учащихся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 привлечением члена педагогического коллектива</w:t>
      </w:r>
      <w:r>
        <w:rPr>
          <w:rFonts w:ascii="Times New Roman" w:hAnsi="Times New Roman"/>
          <w:color w:val="auto"/>
          <w:sz w:val="28"/>
        </w:rPr>
        <w:t xml:space="preserve">. </w:t>
      </w:r>
    </w:p>
    <w:p w:rsidR="004A6E6F" w:rsidRDefault="004A6E6F" w:rsidP="004A6E6F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Ответить на вопрос от родителя (законного представителя) учащегося.</w:t>
      </w:r>
    </w:p>
    <w:p w:rsidR="004A6E6F" w:rsidRDefault="004A6E6F" w:rsidP="004A6E6F">
      <w:pPr>
        <w:widowControl w:val="0"/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Сообщить экспертам о завершении представления задания.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 xml:space="preserve">Время на уборку площадки (на 1 конкурсанта): </w:t>
      </w:r>
      <w:r>
        <w:rPr>
          <w:rFonts w:ascii="Times New Roman" w:hAnsi="Times New Roman"/>
          <w:color w:val="auto"/>
          <w:sz w:val="28"/>
        </w:rPr>
        <w:t>5 минут.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t>Для подготовки и выполнения конкурсного задания обратить внимание на следующие приложения: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5. Требования к оформлению печатных материалов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6. Требования к оформлению электронной презентации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Приложение 7. Функции программы электронной презентации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Приложение 13. Шаблон </w:t>
      </w:r>
      <w:proofErr w:type="gramStart"/>
      <w:r>
        <w:rPr>
          <w:rFonts w:ascii="Times New Roman" w:hAnsi="Times New Roman"/>
          <w:color w:val="auto"/>
          <w:sz w:val="28"/>
        </w:rPr>
        <w:t>план-конспекта</w:t>
      </w:r>
      <w:proofErr w:type="gramEnd"/>
      <w:r>
        <w:rPr>
          <w:rFonts w:ascii="Times New Roman" w:hAnsi="Times New Roman"/>
          <w:color w:val="auto"/>
          <w:sz w:val="28"/>
        </w:rPr>
        <w:t xml:space="preserve"> проведения фрагмента групповой консультации для родителей (законных представителей) учащихся с привлечением члена педагогического коллектива</w:t>
      </w:r>
    </w:p>
    <w:p w:rsidR="004A6E6F" w:rsidRDefault="004A6E6F" w:rsidP="004A6E6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69255D" w:rsidRDefault="0069255D"/>
    <w:sectPr w:rsidR="0069255D" w:rsidSect="004A6E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B3D"/>
    <w:multiLevelType w:val="multilevel"/>
    <w:tmpl w:val="9FEA53C4"/>
    <w:lvl w:ilvl="0">
      <w:start w:val="1"/>
      <w:numFmt w:val="russianLower"/>
      <w:lvlText w:val="%1."/>
      <w:lvlJc w:val="left"/>
      <w:pPr>
        <w:tabs>
          <w:tab w:val="left" w:pos="720"/>
        </w:tabs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3F170652"/>
    <w:multiLevelType w:val="multilevel"/>
    <w:tmpl w:val="5CDE1996"/>
    <w:lvl w:ilvl="0">
      <w:start w:val="1"/>
      <w:numFmt w:val="russianLower"/>
      <w:lvlText w:val="%1."/>
      <w:lvlJc w:val="left"/>
      <w:pPr>
        <w:ind w:left="1699" w:hanging="99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E621D"/>
    <w:multiLevelType w:val="multilevel"/>
    <w:tmpl w:val="9738C272"/>
    <w:lvl w:ilvl="0">
      <w:start w:val="1"/>
      <w:numFmt w:val="russianLower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82B"/>
    <w:rsid w:val="004A6E6F"/>
    <w:rsid w:val="0069255D"/>
    <w:rsid w:val="00D6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4A6E6F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A6E6F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uiPriority w:val="99"/>
    <w:rsid w:val="004A6E6F"/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4A6E6F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A6E6F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uiPriority w:val="99"/>
    <w:rsid w:val="004A6E6F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3580</Characters>
  <Application>Microsoft Office Word</Application>
  <DocSecurity>0</DocSecurity>
  <Lines>29</Lines>
  <Paragraphs>8</Paragraphs>
  <ScaleCrop>false</ScaleCrop>
  <Company>Home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2</cp:revision>
  <dcterms:created xsi:type="dcterms:W3CDTF">2025-11-12T10:26:00Z</dcterms:created>
  <dcterms:modified xsi:type="dcterms:W3CDTF">2025-11-12T10:27:00Z</dcterms:modified>
</cp:coreProperties>
</file>